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2E09" w14:textId="279DA6E9" w:rsidR="00E14741" w:rsidRPr="00587EFF" w:rsidRDefault="63B3D191" w:rsidP="63B3D191">
      <w:pPr>
        <w:pStyle w:val="Heading1"/>
        <w:jc w:val="center"/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</w:pPr>
      <w:r w:rsidRPr="5045061F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 xml:space="preserve"> </w:t>
      </w:r>
      <w:r w:rsidR="00A85A58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>Full Proposal</w:t>
      </w:r>
      <w:r w:rsidRPr="5045061F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 xml:space="preserve"> </w:t>
      </w:r>
      <w:r w:rsidR="00681D2D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 xml:space="preserve">Technical </w:t>
      </w:r>
      <w:r w:rsidRPr="5045061F">
        <w:rPr>
          <w:rFonts w:ascii="Open Sans Condensed" w:hAnsi="Open Sans Condensed" w:cs="Open Sans Condensed"/>
          <w:b w:val="0"/>
          <w:bCs w:val="0"/>
          <w:color w:val="0C9C9C"/>
          <w:sz w:val="36"/>
          <w:szCs w:val="36"/>
        </w:rPr>
        <w:t>Package Completion Checklist</w:t>
      </w:r>
    </w:p>
    <w:p w14:paraId="672A6659" w14:textId="77777777" w:rsidR="00587EFF" w:rsidRPr="00587EFF" w:rsidRDefault="00587EFF" w:rsidP="00E16E7E">
      <w:pPr>
        <w:pStyle w:val="Heading1"/>
        <w:ind w:left="270"/>
        <w:rPr>
          <w:rFonts w:ascii="Open Sans Condensed" w:hAnsi="Open Sans Condensed" w:cs="Open Sans Condensed"/>
          <w:b w:val="0"/>
          <w:sz w:val="20"/>
        </w:rPr>
      </w:pPr>
    </w:p>
    <w:p w14:paraId="017526C5" w14:textId="77777777" w:rsidR="003F79C1" w:rsidRPr="00331AA1" w:rsidRDefault="003F79C1" w:rsidP="00E16E7E">
      <w:pPr>
        <w:pStyle w:val="Heading1"/>
        <w:ind w:left="270"/>
        <w:rPr>
          <w:rFonts w:ascii="Open Sans" w:hAnsi="Open Sans" w:cs="Open Sans"/>
          <w:b w:val="0"/>
          <w:color w:val="F37021"/>
          <w:sz w:val="20"/>
        </w:rPr>
      </w:pPr>
    </w:p>
    <w:tbl>
      <w:tblPr>
        <w:tblStyle w:val="TableGrid"/>
        <w:tblW w:w="10038" w:type="dxa"/>
        <w:jc w:val="center"/>
        <w:tblLook w:val="04A0" w:firstRow="1" w:lastRow="0" w:firstColumn="1" w:lastColumn="0" w:noHBand="0" w:noVBand="1"/>
      </w:tblPr>
      <w:tblGrid>
        <w:gridCol w:w="389"/>
        <w:gridCol w:w="9649"/>
      </w:tblGrid>
      <w:tr w:rsidR="009D13D1" w:rsidRPr="00331AA1" w14:paraId="140C0C2D" w14:textId="77777777" w:rsidTr="009D13D1">
        <w:trPr>
          <w:cantSplit/>
          <w:trHeight w:val="332"/>
          <w:tblHeader/>
          <w:jc w:val="center"/>
        </w:trPr>
        <w:tc>
          <w:tcPr>
            <w:tcW w:w="389" w:type="dxa"/>
            <w:shd w:val="clear" w:color="auto" w:fill="595959" w:themeFill="text1" w:themeFillTint="A6"/>
            <w:vAlign w:val="center"/>
          </w:tcPr>
          <w:p w14:paraId="0C4C8810" w14:textId="77777777" w:rsidR="009D13D1" w:rsidRPr="00331AA1" w:rsidRDefault="009D13D1" w:rsidP="00F14978">
            <w:pPr>
              <w:pStyle w:val="Heading1"/>
              <w:ind w:left="0"/>
              <w:jc w:val="center"/>
              <w:rPr>
                <w:rFonts w:ascii="Wingdings" w:hAnsi="Wingdings" w:cs="Open Sans"/>
                <w:b w:val="0"/>
                <w:color w:val="FFFFFF" w:themeColor="background1"/>
              </w:rPr>
            </w:pPr>
            <w:r w:rsidRPr="00331AA1">
              <w:rPr>
                <w:rFonts w:ascii="Wingdings" w:hAnsi="Wingdings" w:cs="Open Sans"/>
                <w:b w:val="0"/>
                <w:color w:val="FFFFFF" w:themeColor="background1"/>
              </w:rPr>
              <w:t></w:t>
            </w:r>
          </w:p>
        </w:tc>
        <w:tc>
          <w:tcPr>
            <w:tcW w:w="9649" w:type="dxa"/>
            <w:shd w:val="clear" w:color="auto" w:fill="595959" w:themeFill="text1" w:themeFillTint="A6"/>
            <w:vAlign w:val="center"/>
          </w:tcPr>
          <w:p w14:paraId="6604EB22" w14:textId="364249E0" w:rsidR="009D13D1" w:rsidRPr="00331AA1" w:rsidRDefault="009D13D1" w:rsidP="5C27C919">
            <w:pPr>
              <w:pStyle w:val="Heading1"/>
              <w:ind w:left="0"/>
              <w:rPr>
                <w:rFonts w:ascii="Open Sans" w:hAnsi="Open Sans" w:cs="Open Sans"/>
                <w:color w:val="FFFFFF" w:themeColor="background1"/>
              </w:rPr>
            </w:pPr>
            <w:r>
              <w:rPr>
                <w:rFonts w:ascii="Open Sans" w:hAnsi="Open Sans" w:cs="Open Sans"/>
                <w:color w:val="FFFFFF" w:themeColor="background1"/>
              </w:rPr>
              <w:t>Full Proposal</w:t>
            </w:r>
            <w:r w:rsidRPr="5C27C919">
              <w:rPr>
                <w:rFonts w:ascii="Open Sans" w:hAnsi="Open Sans" w:cs="Open Sans"/>
                <w:color w:val="FFFFFF" w:themeColor="background1"/>
              </w:rPr>
              <w:t xml:space="preserve"> Sections</w:t>
            </w:r>
            <w:r>
              <w:rPr>
                <w:rFonts w:ascii="Open Sans" w:hAnsi="Open Sans" w:cs="Open Sans"/>
                <w:color w:val="FFFFFF" w:themeColor="background1"/>
              </w:rPr>
              <w:t xml:space="preserve"> Requirements</w:t>
            </w:r>
          </w:p>
        </w:tc>
      </w:tr>
      <w:tr w:rsidR="009D13D1" w:rsidRPr="003F79C1" w14:paraId="46BCD285" w14:textId="77777777" w:rsidTr="009D13D1">
        <w:trPr>
          <w:cantSplit/>
          <w:jc w:val="center"/>
        </w:trPr>
        <w:tc>
          <w:tcPr>
            <w:tcW w:w="389" w:type="dxa"/>
          </w:tcPr>
          <w:p w14:paraId="5DAB6C7B" w14:textId="77777777" w:rsidR="009D13D1" w:rsidRPr="003F79C1" w:rsidRDefault="009D13D1" w:rsidP="00E07748">
            <w:pPr>
              <w:pStyle w:val="Heading1"/>
              <w:ind w:left="0"/>
              <w:rPr>
                <w:rFonts w:ascii="Open Sans" w:hAnsi="Open Sans" w:cs="Open Sans"/>
                <w:sz w:val="24"/>
                <w:szCs w:val="24"/>
              </w:rPr>
            </w:pPr>
          </w:p>
        </w:tc>
        <w:tc>
          <w:tcPr>
            <w:tcW w:w="9649" w:type="dxa"/>
          </w:tcPr>
          <w:tbl>
            <w:tblPr>
              <w:tblW w:w="941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6807"/>
            </w:tblGrid>
            <w:tr w:rsidR="009D13D1" w:rsidRPr="00A85A58" w14:paraId="6B1F9A1E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78B3696F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A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15E0C62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proofErr w:type="spellStart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Biosketches</w:t>
                  </w:r>
                  <w:proofErr w:type="spellEnd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 </w:t>
                  </w:r>
                </w:p>
              </w:tc>
            </w:tr>
            <w:tr w:rsidR="009D13D1" w:rsidRPr="00A85A58" w14:paraId="557BB079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36684EB6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B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5AA05F7A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Quad Chart (.ppt or .pptx file – see template) </w:t>
                  </w:r>
                </w:p>
              </w:tc>
            </w:tr>
            <w:tr w:rsidR="009D13D1" w:rsidRPr="00A85A58" w14:paraId="196DCC05" w14:textId="77777777" w:rsidTr="00BA4C80">
              <w:trPr>
                <w:trHeight w:val="8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052DF40B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C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4EF7F48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NA – The Project Plan will be completed within the new submission hub, </w:t>
                  </w:r>
                  <w:hyperlink r:id="rId10" w:tgtFrame="_blank" w:history="1">
                    <w:r w:rsidRPr="00A85A58">
                      <w:rPr>
                        <w:rStyle w:val="Hyperlink"/>
                        <w:rFonts w:ascii="Open Sans" w:hAnsi="Open Sans" w:cs="Open Sans"/>
                        <w:sz w:val="24"/>
                        <w:szCs w:val="24"/>
                      </w:rPr>
                      <w:t>NIIMBL Gateway</w:t>
                    </w:r>
                  </w:hyperlink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. </w:t>
                  </w:r>
                </w:p>
              </w:tc>
            </w:tr>
            <w:tr w:rsidR="009D13D1" w:rsidRPr="00A85A58" w14:paraId="0EA1D093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2438ACE4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D 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2D4D6ED6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Individual Organization Budgets (.</w:t>
                  </w:r>
                  <w:proofErr w:type="spellStart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xls</w:t>
                  </w:r>
                  <w:proofErr w:type="spellEnd"/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 file – see template) </w:t>
                  </w:r>
                </w:p>
              </w:tc>
            </w:tr>
            <w:tr w:rsidR="00EA1FF2" w:rsidRPr="00A85A58" w14:paraId="758C2463" w14:textId="77777777" w:rsidTr="00BA4C80">
              <w:trPr>
                <w:trHeight w:val="270"/>
              </w:trPr>
              <w:tc>
                <w:tcPr>
                  <w:tcW w:w="261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</w:tcPr>
                <w:p w14:paraId="0D3F6D5D" w14:textId="38C42516" w:rsidR="00EA1FF2" w:rsidRPr="00A85A58" w:rsidRDefault="00EA1FF2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Appendix E</w:t>
                  </w:r>
                </w:p>
              </w:tc>
              <w:tc>
                <w:tcPr>
                  <w:tcW w:w="6807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</w:tcPr>
                <w:p w14:paraId="55533E5C" w14:textId="0C8FAFD6" w:rsidR="00EA1FF2" w:rsidRPr="00A85A58" w:rsidRDefault="0022193F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hAnsi="Open Sans" w:cs="Open Sans"/>
                      <w:sz w:val="24"/>
                      <w:szCs w:val="24"/>
                    </w:rPr>
                    <w:t>BRL Evaluation Detailed BRL Form (.pdf)</w:t>
                  </w:r>
                </w:p>
              </w:tc>
            </w:tr>
          </w:tbl>
          <w:p w14:paraId="3A18B441" w14:textId="77777777" w:rsidR="00BA4C80" w:rsidRDefault="00BA4C80" w:rsidP="008B7E30">
            <w:pPr>
              <w:pStyle w:val="Heading1"/>
              <w:ind w:left="0"/>
              <w:rPr>
                <w:rFonts w:ascii="Open Sans" w:hAnsi="Open Sans" w:cs="Open Sans"/>
                <w:sz w:val="24"/>
                <w:szCs w:val="24"/>
              </w:rPr>
            </w:pPr>
          </w:p>
          <w:p w14:paraId="3954EF4C" w14:textId="3BF17B6C" w:rsidR="009D13D1" w:rsidRPr="00A85A58" w:rsidRDefault="009D13D1" w:rsidP="008B7E30">
            <w:pPr>
              <w:pStyle w:val="Heading1"/>
              <w:ind w:left="0"/>
              <w:rPr>
                <w:rFonts w:ascii="Open Sans" w:hAnsi="Open Sans" w:cs="Open Sans"/>
                <w:sz w:val="24"/>
                <w:szCs w:val="24"/>
              </w:rPr>
            </w:pPr>
            <w:r w:rsidRPr="00A85A58">
              <w:rPr>
                <w:rFonts w:ascii="Open Sans" w:hAnsi="Open Sans" w:cs="Open Sans"/>
                <w:sz w:val="24"/>
                <w:szCs w:val="24"/>
              </w:rPr>
              <w:t>Additional Proposal Appendices (not counted towards the page count) </w:t>
            </w:r>
          </w:p>
          <w:tbl>
            <w:tblPr>
              <w:tblW w:w="9360" w:type="dxa"/>
              <w:tblInd w:w="3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0"/>
              <w:gridCol w:w="6730"/>
            </w:tblGrid>
            <w:tr w:rsidR="009D13D1" w:rsidRPr="00A85A58" w14:paraId="40194FE4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113D2A12" w14:textId="7A62F108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F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7283A9E3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References </w:t>
                  </w:r>
                </w:p>
              </w:tc>
            </w:tr>
            <w:tr w:rsidR="009D13D1" w:rsidRPr="00A85A58" w14:paraId="0CE58815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261AC35C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G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6BC5589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List of Acronyms </w:t>
                  </w:r>
                </w:p>
              </w:tc>
            </w:tr>
            <w:tr w:rsidR="009D13D1" w:rsidRPr="00A85A58" w14:paraId="10CAC19D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5CA249A5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H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58F02BBC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Tier 3 industry member partner exemption request </w:t>
                  </w:r>
                </w:p>
              </w:tc>
            </w:tr>
            <w:tr w:rsidR="009D13D1" w:rsidRPr="00A85A58" w14:paraId="2045DA56" w14:textId="77777777" w:rsidTr="002321AC">
              <w:trPr>
                <w:trHeight w:val="270"/>
              </w:trPr>
              <w:tc>
                <w:tcPr>
                  <w:tcW w:w="26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4D72503E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Appendix I </w:t>
                  </w:r>
                </w:p>
              </w:tc>
              <w:tc>
                <w:tcPr>
                  <w:tcW w:w="6730" w:type="dxa"/>
                  <w:tcBorders>
                    <w:top w:val="single" w:sz="6" w:space="0" w:color="BDBDBD"/>
                    <w:left w:val="single" w:sz="6" w:space="0" w:color="BDBDBD"/>
                    <w:bottom w:val="single" w:sz="6" w:space="0" w:color="BDBDBD"/>
                    <w:right w:val="single" w:sz="6" w:space="0" w:color="BDBDBD"/>
                  </w:tcBorders>
                  <w:hideMark/>
                </w:tcPr>
                <w:p w14:paraId="357D3ACF" w14:textId="77777777" w:rsidR="009D13D1" w:rsidRPr="00A85A58" w:rsidRDefault="009D13D1" w:rsidP="00A85A58">
                  <w:pPr>
                    <w:pStyle w:val="Heading1"/>
                    <w:ind w:left="0"/>
                    <w:rPr>
                      <w:rFonts w:ascii="Open Sans" w:hAnsi="Open Sans" w:cs="Open Sans"/>
                      <w:sz w:val="24"/>
                      <w:szCs w:val="24"/>
                    </w:rPr>
                  </w:pPr>
                  <w:r w:rsidRPr="00A85A58">
                    <w:rPr>
                      <w:rFonts w:ascii="Open Sans" w:hAnsi="Open Sans" w:cs="Open Sans"/>
                      <w:sz w:val="24"/>
                      <w:szCs w:val="24"/>
                    </w:rPr>
                    <w:t>Project Partner Organization Identification Form </w:t>
                  </w:r>
                </w:p>
              </w:tc>
            </w:tr>
          </w:tbl>
          <w:p w14:paraId="4BECD812" w14:textId="47E9B2FE" w:rsidR="009D13D1" w:rsidRPr="003F79C1" w:rsidRDefault="009D13D1" w:rsidP="5C27C919">
            <w:pPr>
              <w:pStyle w:val="Heading1"/>
              <w:ind w:left="0"/>
              <w:rPr>
                <w:rFonts w:ascii="Open Sans" w:hAnsi="Open Sans" w:cs="Open Sans"/>
                <w:b w:val="0"/>
                <w:bCs w:val="0"/>
                <w:sz w:val="24"/>
                <w:szCs w:val="24"/>
              </w:rPr>
            </w:pPr>
          </w:p>
        </w:tc>
      </w:tr>
    </w:tbl>
    <w:p w14:paraId="4101652C" w14:textId="77777777" w:rsidR="00E07748" w:rsidRPr="003F79C1" w:rsidRDefault="00E07748" w:rsidP="009D13D1">
      <w:pPr>
        <w:pStyle w:val="Heading1"/>
        <w:ind w:left="0"/>
        <w:rPr>
          <w:rFonts w:ascii="Open Sans" w:hAnsi="Open Sans" w:cs="Open Sans"/>
          <w:color w:val="4F81BD" w:themeColor="accent1"/>
          <w:sz w:val="20"/>
          <w:szCs w:val="20"/>
        </w:rPr>
      </w:pPr>
    </w:p>
    <w:sectPr w:rsidR="00E07748" w:rsidRPr="003F79C1" w:rsidSect="00587EFF">
      <w:headerReference w:type="default" r:id="rId11"/>
      <w:footerReference w:type="default" r:id="rId12"/>
      <w:pgSz w:w="12240" w:h="15840"/>
      <w:pgMar w:top="1440" w:right="720" w:bottom="1440" w:left="72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79C18" w14:textId="77777777" w:rsidR="00036F04" w:rsidRDefault="00036F04">
      <w:r>
        <w:separator/>
      </w:r>
    </w:p>
  </w:endnote>
  <w:endnote w:type="continuationSeparator" w:id="0">
    <w:p w14:paraId="22A47B9C" w14:textId="77777777" w:rsidR="00036F04" w:rsidRDefault="00036F04">
      <w:r>
        <w:continuationSeparator/>
      </w:r>
    </w:p>
  </w:endnote>
  <w:endnote w:type="continuationNotice" w:id="1">
    <w:p w14:paraId="3A8949EC" w14:textId="77777777" w:rsidR="00036F04" w:rsidRDefault="00036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Condensed">
    <w:altName w:val="Segoe UI Semibold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773F" w14:textId="69157B79" w:rsidR="00C56FC3" w:rsidRPr="00587EFF" w:rsidRDefault="00C56FC3" w:rsidP="00C56FC3">
    <w:pPr>
      <w:pStyle w:val="Footer"/>
      <w:rPr>
        <w:rFonts w:ascii="Open Sans" w:hAnsi="Open Sans" w:cs="Open Sans"/>
        <w:sz w:val="20"/>
      </w:rPr>
    </w:pPr>
    <w:r w:rsidRPr="00587EFF">
      <w:rPr>
        <w:rFonts w:ascii="Open Sans" w:hAnsi="Open Sans" w:cs="Open Sans"/>
        <w:sz w:val="20"/>
      </w:rPr>
      <w:t>NIIMBL Project Call Co</w:t>
    </w:r>
    <w:r w:rsidR="008A7FE9">
      <w:rPr>
        <w:rFonts w:ascii="Open Sans" w:hAnsi="Open Sans" w:cs="Open Sans"/>
        <w:sz w:val="20"/>
      </w:rPr>
      <w:t>ncept</w:t>
    </w:r>
    <w:r w:rsidRPr="00587EFF">
      <w:rPr>
        <w:rFonts w:ascii="Open Sans" w:hAnsi="Open Sans" w:cs="Open Sans"/>
        <w:sz w:val="20"/>
      </w:rPr>
      <w:t xml:space="preserve"> Checklist | VERSION </w:t>
    </w:r>
    <w:r w:rsidR="000371F8">
      <w:rPr>
        <w:rFonts w:ascii="Open Sans" w:hAnsi="Open Sans" w:cs="Open Sans"/>
        <w:sz w:val="20"/>
      </w:rPr>
      <w:t>August 2026</w:t>
    </w:r>
    <w:r w:rsidRPr="00587EFF">
      <w:rPr>
        <w:rFonts w:ascii="Open Sans" w:hAnsi="Open Sans" w:cs="Open Sans"/>
        <w:sz w:val="20"/>
      </w:rPr>
      <w:tab/>
    </w:r>
    <w:r w:rsidRPr="00587EFF">
      <w:rPr>
        <w:rFonts w:ascii="Open Sans" w:hAnsi="Open Sans" w:cs="Open Sans"/>
        <w:sz w:val="20"/>
      </w:rPr>
      <w:tab/>
    </w:r>
    <w:sdt>
      <w:sdtPr>
        <w:rPr>
          <w:rFonts w:ascii="Open Sans" w:hAnsi="Open Sans" w:cs="Open Sans"/>
          <w:sz w:val="20"/>
        </w:rPr>
        <w:id w:val="185923390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87EFF">
          <w:rPr>
            <w:rFonts w:ascii="Open Sans" w:hAnsi="Open Sans" w:cs="Open Sans"/>
            <w:sz w:val="20"/>
          </w:rPr>
          <w:fldChar w:fldCharType="begin"/>
        </w:r>
        <w:r w:rsidRPr="00587EFF">
          <w:rPr>
            <w:rFonts w:ascii="Open Sans" w:hAnsi="Open Sans" w:cs="Open Sans"/>
            <w:sz w:val="20"/>
          </w:rPr>
          <w:instrText xml:space="preserve"> PAGE   \* MERGEFORMAT </w:instrText>
        </w:r>
        <w:r w:rsidRPr="00587EFF">
          <w:rPr>
            <w:rFonts w:ascii="Open Sans" w:hAnsi="Open Sans" w:cs="Open Sans"/>
            <w:sz w:val="20"/>
          </w:rPr>
          <w:fldChar w:fldCharType="separate"/>
        </w:r>
        <w:r w:rsidR="000C4C69">
          <w:rPr>
            <w:rFonts w:ascii="Open Sans" w:hAnsi="Open Sans" w:cs="Open Sans"/>
            <w:noProof/>
            <w:sz w:val="20"/>
          </w:rPr>
          <w:t>1</w:t>
        </w:r>
        <w:r w:rsidRPr="00587EFF">
          <w:rPr>
            <w:rFonts w:ascii="Open Sans" w:hAnsi="Open Sans" w:cs="Open Sans"/>
            <w:noProof/>
            <w:sz w:val="20"/>
          </w:rPr>
          <w:fldChar w:fldCharType="end"/>
        </w:r>
      </w:sdtContent>
    </w:sdt>
  </w:p>
  <w:p w14:paraId="08CE6F91" w14:textId="77777777" w:rsidR="00E14741" w:rsidRPr="00587EFF" w:rsidRDefault="00E14741" w:rsidP="00C56FC3">
    <w:pPr>
      <w:pStyle w:val="Footer"/>
      <w:rPr>
        <w:rFonts w:ascii="Open Sans" w:hAnsi="Open Sans" w:cs="Open Sans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868A7" w14:textId="77777777" w:rsidR="00036F04" w:rsidRDefault="00036F04">
      <w:r>
        <w:separator/>
      </w:r>
    </w:p>
  </w:footnote>
  <w:footnote w:type="continuationSeparator" w:id="0">
    <w:p w14:paraId="37E55E36" w14:textId="77777777" w:rsidR="00036F04" w:rsidRDefault="00036F04">
      <w:r>
        <w:continuationSeparator/>
      </w:r>
    </w:p>
  </w:footnote>
  <w:footnote w:type="continuationNotice" w:id="1">
    <w:p w14:paraId="6764878A" w14:textId="77777777" w:rsidR="00036F04" w:rsidRDefault="00036F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CEAD" w14:textId="77777777" w:rsidR="003444FF" w:rsidRDefault="003444FF" w:rsidP="003444FF">
    <w:pPr>
      <w:pStyle w:val="Header"/>
    </w:pPr>
    <w:r>
      <w:rPr>
        <w:noProof/>
      </w:rPr>
      <w:drawing>
        <wp:inline distT="0" distB="0" distL="0" distR="0" wp14:anchorId="7BEF966C" wp14:editId="316A9636">
          <wp:extent cx="1368552" cy="45720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552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9E253" w14:textId="77777777" w:rsidR="003444FF" w:rsidRPr="003444FF" w:rsidRDefault="003444FF" w:rsidP="003444FF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5BBC"/>
    <w:multiLevelType w:val="hybridMultilevel"/>
    <w:tmpl w:val="0076099C"/>
    <w:lvl w:ilvl="0" w:tplc="FBBE45B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C520EF9C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C0F293A8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1250DD4A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0C768662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F0520148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9572A0AC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82B4DBD8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91526676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1" w15:restartNumberingAfterBreak="0">
    <w:nsid w:val="0EA62E9A"/>
    <w:multiLevelType w:val="hybridMultilevel"/>
    <w:tmpl w:val="1CEAC726"/>
    <w:lvl w:ilvl="0" w:tplc="803CFE0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2048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605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A5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86D5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0EA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C8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4CE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85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73DDC"/>
    <w:multiLevelType w:val="multilevel"/>
    <w:tmpl w:val="C81C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0558CC"/>
    <w:multiLevelType w:val="hybridMultilevel"/>
    <w:tmpl w:val="BE100562"/>
    <w:lvl w:ilvl="0" w:tplc="E70079A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CF09764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46B4B740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BC520728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C7B28672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2AAC6D52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46D81998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3BC8C7B6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2BDC1076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4" w15:restartNumberingAfterBreak="0">
    <w:nsid w:val="3A853CE9"/>
    <w:multiLevelType w:val="hybridMultilevel"/>
    <w:tmpl w:val="FDCE50F4"/>
    <w:lvl w:ilvl="0" w:tplc="010EDAF6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78C7418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5364B190">
      <w:numFmt w:val="bullet"/>
      <w:lvlText w:val="•"/>
      <w:lvlJc w:val="left"/>
      <w:pPr>
        <w:ind w:left="1743" w:hanging="360"/>
      </w:pPr>
      <w:rPr>
        <w:rFonts w:hint="default"/>
      </w:rPr>
    </w:lvl>
    <w:lvl w:ilvl="3" w:tplc="4F329980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333AC7AA">
      <w:numFmt w:val="bullet"/>
      <w:lvlText w:val="•"/>
      <w:lvlJc w:val="left"/>
      <w:pPr>
        <w:ind w:left="2790" w:hanging="360"/>
      </w:pPr>
      <w:rPr>
        <w:rFonts w:hint="default"/>
      </w:rPr>
    </w:lvl>
    <w:lvl w:ilvl="5" w:tplc="5D4CA59C">
      <w:numFmt w:val="bullet"/>
      <w:lvlText w:val="•"/>
      <w:lvlJc w:val="left"/>
      <w:pPr>
        <w:ind w:left="3313" w:hanging="360"/>
      </w:pPr>
      <w:rPr>
        <w:rFonts w:hint="default"/>
      </w:rPr>
    </w:lvl>
    <w:lvl w:ilvl="6" w:tplc="D0063592">
      <w:numFmt w:val="bullet"/>
      <w:lvlText w:val="•"/>
      <w:lvlJc w:val="left"/>
      <w:pPr>
        <w:ind w:left="3837" w:hanging="360"/>
      </w:pPr>
      <w:rPr>
        <w:rFonts w:hint="default"/>
      </w:rPr>
    </w:lvl>
    <w:lvl w:ilvl="7" w:tplc="899A4F10">
      <w:numFmt w:val="bullet"/>
      <w:lvlText w:val="•"/>
      <w:lvlJc w:val="left"/>
      <w:pPr>
        <w:ind w:left="4360" w:hanging="360"/>
      </w:pPr>
      <w:rPr>
        <w:rFonts w:hint="default"/>
      </w:rPr>
    </w:lvl>
    <w:lvl w:ilvl="8" w:tplc="8A161554">
      <w:numFmt w:val="bullet"/>
      <w:lvlText w:val="•"/>
      <w:lvlJc w:val="left"/>
      <w:pPr>
        <w:ind w:left="4884" w:hanging="360"/>
      </w:pPr>
      <w:rPr>
        <w:rFonts w:hint="default"/>
      </w:rPr>
    </w:lvl>
  </w:abstractNum>
  <w:abstractNum w:abstractNumId="5" w15:restartNumberingAfterBreak="0">
    <w:nsid w:val="465A3A59"/>
    <w:multiLevelType w:val="hybridMultilevel"/>
    <w:tmpl w:val="6C52F25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67F11"/>
    <w:multiLevelType w:val="hybridMultilevel"/>
    <w:tmpl w:val="F72ACC14"/>
    <w:lvl w:ilvl="0" w:tplc="C89E002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960BE42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59266B6A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17E401DC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9C701AF2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19C28CBE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E90AB436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2780AD74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EAE60D7A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7" w15:restartNumberingAfterBreak="0">
    <w:nsid w:val="5D3E5723"/>
    <w:multiLevelType w:val="hybridMultilevel"/>
    <w:tmpl w:val="3D88E5EE"/>
    <w:lvl w:ilvl="0" w:tplc="5DD88D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09B0F4C4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8F9E0DA0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3238057E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FFE82064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E9F26886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5CAEFD12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5C687908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98FA5506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8" w15:restartNumberingAfterBreak="0">
    <w:nsid w:val="5D53105D"/>
    <w:multiLevelType w:val="hybridMultilevel"/>
    <w:tmpl w:val="0AA48096"/>
    <w:lvl w:ilvl="0" w:tplc="7AD0DE3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C806A66">
      <w:numFmt w:val="bullet"/>
      <w:lvlText w:val="•"/>
      <w:lvlJc w:val="left"/>
      <w:pPr>
        <w:ind w:left="1007" w:hanging="360"/>
      </w:pPr>
      <w:rPr>
        <w:rFonts w:hint="default"/>
      </w:rPr>
    </w:lvl>
    <w:lvl w:ilvl="2" w:tplc="22EE8844">
      <w:numFmt w:val="bullet"/>
      <w:lvlText w:val="•"/>
      <w:lvlJc w:val="left"/>
      <w:pPr>
        <w:ind w:left="1554" w:hanging="360"/>
      </w:pPr>
      <w:rPr>
        <w:rFonts w:hint="default"/>
      </w:rPr>
    </w:lvl>
    <w:lvl w:ilvl="3" w:tplc="0946FC38">
      <w:numFmt w:val="bullet"/>
      <w:lvlText w:val="•"/>
      <w:lvlJc w:val="left"/>
      <w:pPr>
        <w:ind w:left="2101" w:hanging="360"/>
      </w:pPr>
      <w:rPr>
        <w:rFonts w:hint="default"/>
      </w:rPr>
    </w:lvl>
    <w:lvl w:ilvl="4" w:tplc="8AA09A4A">
      <w:numFmt w:val="bullet"/>
      <w:lvlText w:val="•"/>
      <w:lvlJc w:val="left"/>
      <w:pPr>
        <w:ind w:left="2648" w:hanging="360"/>
      </w:pPr>
      <w:rPr>
        <w:rFonts w:hint="default"/>
      </w:rPr>
    </w:lvl>
    <w:lvl w:ilvl="5" w:tplc="AC96A4C2">
      <w:numFmt w:val="bullet"/>
      <w:lvlText w:val="•"/>
      <w:lvlJc w:val="left"/>
      <w:pPr>
        <w:ind w:left="3195" w:hanging="360"/>
      </w:pPr>
      <w:rPr>
        <w:rFonts w:hint="default"/>
      </w:rPr>
    </w:lvl>
    <w:lvl w:ilvl="6" w:tplc="53348100">
      <w:numFmt w:val="bullet"/>
      <w:lvlText w:val="•"/>
      <w:lvlJc w:val="left"/>
      <w:pPr>
        <w:ind w:left="3742" w:hanging="360"/>
      </w:pPr>
      <w:rPr>
        <w:rFonts w:hint="default"/>
      </w:rPr>
    </w:lvl>
    <w:lvl w:ilvl="7" w:tplc="841240E6">
      <w:numFmt w:val="bullet"/>
      <w:lvlText w:val="•"/>
      <w:lvlJc w:val="left"/>
      <w:pPr>
        <w:ind w:left="4290" w:hanging="360"/>
      </w:pPr>
      <w:rPr>
        <w:rFonts w:hint="default"/>
      </w:rPr>
    </w:lvl>
    <w:lvl w:ilvl="8" w:tplc="1AF0AA82">
      <w:numFmt w:val="bullet"/>
      <w:lvlText w:val="•"/>
      <w:lvlJc w:val="left"/>
      <w:pPr>
        <w:ind w:left="4837" w:hanging="360"/>
      </w:pPr>
      <w:rPr>
        <w:rFonts w:hint="default"/>
      </w:rPr>
    </w:lvl>
  </w:abstractNum>
  <w:abstractNum w:abstractNumId="9" w15:restartNumberingAfterBreak="0">
    <w:nsid w:val="6E14527F"/>
    <w:multiLevelType w:val="hybridMultilevel"/>
    <w:tmpl w:val="1BFACE5E"/>
    <w:lvl w:ilvl="0" w:tplc="6194D1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8AEBEB6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D28CF470">
      <w:numFmt w:val="bullet"/>
      <w:lvlText w:val="•"/>
      <w:lvlJc w:val="left"/>
      <w:pPr>
        <w:ind w:left="1743" w:hanging="360"/>
      </w:pPr>
      <w:rPr>
        <w:rFonts w:hint="default"/>
      </w:rPr>
    </w:lvl>
    <w:lvl w:ilvl="3" w:tplc="24ECBF8E">
      <w:numFmt w:val="bullet"/>
      <w:lvlText w:val="•"/>
      <w:lvlJc w:val="left"/>
      <w:pPr>
        <w:ind w:left="2266" w:hanging="360"/>
      </w:pPr>
      <w:rPr>
        <w:rFonts w:hint="default"/>
      </w:rPr>
    </w:lvl>
    <w:lvl w:ilvl="4" w:tplc="4E0C945E">
      <w:numFmt w:val="bullet"/>
      <w:lvlText w:val="•"/>
      <w:lvlJc w:val="left"/>
      <w:pPr>
        <w:ind w:left="2790" w:hanging="360"/>
      </w:pPr>
      <w:rPr>
        <w:rFonts w:hint="default"/>
      </w:rPr>
    </w:lvl>
    <w:lvl w:ilvl="5" w:tplc="69101BA8">
      <w:numFmt w:val="bullet"/>
      <w:lvlText w:val="•"/>
      <w:lvlJc w:val="left"/>
      <w:pPr>
        <w:ind w:left="3313" w:hanging="360"/>
      </w:pPr>
      <w:rPr>
        <w:rFonts w:hint="default"/>
      </w:rPr>
    </w:lvl>
    <w:lvl w:ilvl="6" w:tplc="5EC4DBC4">
      <w:numFmt w:val="bullet"/>
      <w:lvlText w:val="•"/>
      <w:lvlJc w:val="left"/>
      <w:pPr>
        <w:ind w:left="3837" w:hanging="360"/>
      </w:pPr>
      <w:rPr>
        <w:rFonts w:hint="default"/>
      </w:rPr>
    </w:lvl>
    <w:lvl w:ilvl="7" w:tplc="7C3EE2DA">
      <w:numFmt w:val="bullet"/>
      <w:lvlText w:val="•"/>
      <w:lvlJc w:val="left"/>
      <w:pPr>
        <w:ind w:left="4360" w:hanging="360"/>
      </w:pPr>
      <w:rPr>
        <w:rFonts w:hint="default"/>
      </w:rPr>
    </w:lvl>
    <w:lvl w:ilvl="8" w:tplc="6E04FCEC">
      <w:numFmt w:val="bullet"/>
      <w:lvlText w:val="•"/>
      <w:lvlJc w:val="left"/>
      <w:pPr>
        <w:ind w:left="4884" w:hanging="360"/>
      </w:pPr>
      <w:rPr>
        <w:rFonts w:hint="default"/>
      </w:rPr>
    </w:lvl>
  </w:abstractNum>
  <w:abstractNum w:abstractNumId="10" w15:restartNumberingAfterBreak="0">
    <w:nsid w:val="74BB77C2"/>
    <w:multiLevelType w:val="hybridMultilevel"/>
    <w:tmpl w:val="43EC3AC6"/>
    <w:lvl w:ilvl="0" w:tplc="1AD4AEC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F027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845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C2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B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707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141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04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4B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324060">
    <w:abstractNumId w:val="10"/>
  </w:num>
  <w:num w:numId="2" w16cid:durableId="519244117">
    <w:abstractNumId w:val="1"/>
  </w:num>
  <w:num w:numId="3" w16cid:durableId="1807695726">
    <w:abstractNumId w:val="0"/>
  </w:num>
  <w:num w:numId="4" w16cid:durableId="406460131">
    <w:abstractNumId w:val="3"/>
  </w:num>
  <w:num w:numId="5" w16cid:durableId="1027411118">
    <w:abstractNumId w:val="8"/>
  </w:num>
  <w:num w:numId="6" w16cid:durableId="550456656">
    <w:abstractNumId w:val="9"/>
  </w:num>
  <w:num w:numId="7" w16cid:durableId="1622414429">
    <w:abstractNumId w:val="6"/>
  </w:num>
  <w:num w:numId="8" w16cid:durableId="802191881">
    <w:abstractNumId w:val="4"/>
  </w:num>
  <w:num w:numId="9" w16cid:durableId="1840727931">
    <w:abstractNumId w:val="7"/>
  </w:num>
  <w:num w:numId="10" w16cid:durableId="132797256">
    <w:abstractNumId w:val="5"/>
  </w:num>
  <w:num w:numId="11" w16cid:durableId="323515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741"/>
    <w:rsid w:val="00036F04"/>
    <w:rsid w:val="000371F8"/>
    <w:rsid w:val="000C4C69"/>
    <w:rsid w:val="000F18CC"/>
    <w:rsid w:val="001638A4"/>
    <w:rsid w:val="001A3950"/>
    <w:rsid w:val="00220D8C"/>
    <w:rsid w:val="0022193F"/>
    <w:rsid w:val="002320A6"/>
    <w:rsid w:val="002321AC"/>
    <w:rsid w:val="002462CE"/>
    <w:rsid w:val="002A4356"/>
    <w:rsid w:val="002D77C7"/>
    <w:rsid w:val="00331AA1"/>
    <w:rsid w:val="00335CDB"/>
    <w:rsid w:val="00342D0E"/>
    <w:rsid w:val="003444FF"/>
    <w:rsid w:val="003A5D80"/>
    <w:rsid w:val="003C2700"/>
    <w:rsid w:val="003E3A5C"/>
    <w:rsid w:val="003F79C1"/>
    <w:rsid w:val="004E1E47"/>
    <w:rsid w:val="004F08BE"/>
    <w:rsid w:val="00531E7F"/>
    <w:rsid w:val="00541ADC"/>
    <w:rsid w:val="0055203E"/>
    <w:rsid w:val="005821CE"/>
    <w:rsid w:val="00587EFF"/>
    <w:rsid w:val="005B51A1"/>
    <w:rsid w:val="005C6D70"/>
    <w:rsid w:val="006174E5"/>
    <w:rsid w:val="0063711C"/>
    <w:rsid w:val="00681D2D"/>
    <w:rsid w:val="00682C6A"/>
    <w:rsid w:val="006918FD"/>
    <w:rsid w:val="006A63BC"/>
    <w:rsid w:val="00757CD9"/>
    <w:rsid w:val="00781FFD"/>
    <w:rsid w:val="007B23FC"/>
    <w:rsid w:val="007C7C67"/>
    <w:rsid w:val="008158D5"/>
    <w:rsid w:val="00841A9C"/>
    <w:rsid w:val="008A2176"/>
    <w:rsid w:val="008A7FE9"/>
    <w:rsid w:val="008B60CB"/>
    <w:rsid w:val="008B7E30"/>
    <w:rsid w:val="00902F26"/>
    <w:rsid w:val="0091427B"/>
    <w:rsid w:val="00941E33"/>
    <w:rsid w:val="00981148"/>
    <w:rsid w:val="009D13D1"/>
    <w:rsid w:val="009F3B6C"/>
    <w:rsid w:val="00A03043"/>
    <w:rsid w:val="00A734C5"/>
    <w:rsid w:val="00A73D6B"/>
    <w:rsid w:val="00A85A58"/>
    <w:rsid w:val="00AA3387"/>
    <w:rsid w:val="00AA54EF"/>
    <w:rsid w:val="00AB4E1B"/>
    <w:rsid w:val="00B31292"/>
    <w:rsid w:val="00B3271C"/>
    <w:rsid w:val="00B70C04"/>
    <w:rsid w:val="00BA4C80"/>
    <w:rsid w:val="00BB0502"/>
    <w:rsid w:val="00BB6A52"/>
    <w:rsid w:val="00C4629C"/>
    <w:rsid w:val="00C56FC3"/>
    <w:rsid w:val="00C93E9E"/>
    <w:rsid w:val="00CB52BA"/>
    <w:rsid w:val="00CF6617"/>
    <w:rsid w:val="00DC4DB1"/>
    <w:rsid w:val="00DC5EC6"/>
    <w:rsid w:val="00E07748"/>
    <w:rsid w:val="00E14741"/>
    <w:rsid w:val="00E16E7E"/>
    <w:rsid w:val="00E22A43"/>
    <w:rsid w:val="00E8497B"/>
    <w:rsid w:val="00EA1FF2"/>
    <w:rsid w:val="00EA6205"/>
    <w:rsid w:val="00EE7C70"/>
    <w:rsid w:val="00F024BC"/>
    <w:rsid w:val="00F14978"/>
    <w:rsid w:val="00F60893"/>
    <w:rsid w:val="00F944E0"/>
    <w:rsid w:val="00FB72CA"/>
    <w:rsid w:val="00FE2C81"/>
    <w:rsid w:val="01BC8A72"/>
    <w:rsid w:val="046A6C17"/>
    <w:rsid w:val="05F6AD66"/>
    <w:rsid w:val="07876393"/>
    <w:rsid w:val="0AAD9ED3"/>
    <w:rsid w:val="1883FA0D"/>
    <w:rsid w:val="2A589E9E"/>
    <w:rsid w:val="2EE0F53A"/>
    <w:rsid w:val="335FB3FC"/>
    <w:rsid w:val="36C7C6B2"/>
    <w:rsid w:val="39B0E9C6"/>
    <w:rsid w:val="3F95C43F"/>
    <w:rsid w:val="4050EAFF"/>
    <w:rsid w:val="41B221D1"/>
    <w:rsid w:val="4211EF1C"/>
    <w:rsid w:val="462A9BD1"/>
    <w:rsid w:val="48DBD642"/>
    <w:rsid w:val="4E5C47BD"/>
    <w:rsid w:val="5045061F"/>
    <w:rsid w:val="52670882"/>
    <w:rsid w:val="5924A511"/>
    <w:rsid w:val="5962464D"/>
    <w:rsid w:val="5B7A58C7"/>
    <w:rsid w:val="5C27C919"/>
    <w:rsid w:val="5D319A2F"/>
    <w:rsid w:val="61762641"/>
    <w:rsid w:val="63B3D191"/>
    <w:rsid w:val="63E63EFF"/>
    <w:rsid w:val="672A8783"/>
    <w:rsid w:val="67819063"/>
    <w:rsid w:val="67DFA197"/>
    <w:rsid w:val="70064E52"/>
    <w:rsid w:val="79996167"/>
    <w:rsid w:val="7DA7D381"/>
    <w:rsid w:val="7F9D6D7A"/>
    <w:rsid w:val="7FA4B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B18A4"/>
  <w15:docId w15:val="{14A13BB4-6F37-4DD5-8C7C-2147D7DE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table" w:styleId="TableGrid">
    <w:name w:val="Table Grid"/>
    <w:basedOn w:val="TableNormal"/>
    <w:uiPriority w:val="39"/>
    <w:rsid w:val="00E0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7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748"/>
    <w:rPr>
      <w:rFonts w:ascii="Segoe UI" w:eastAsia="Arial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6F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FC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56F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FC3"/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A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ADC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79C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7C7C67"/>
    <w:pPr>
      <w:widowControl/>
      <w:autoSpaceDE/>
      <w:autoSpaceDN/>
    </w:pPr>
    <w:rPr>
      <w:rFonts w:ascii="Arial" w:eastAsia="Arial" w:hAnsi="Arial" w:cs="Arial"/>
    </w:rPr>
  </w:style>
  <w:style w:type="character" w:styleId="Mention">
    <w:name w:val="Mention"/>
    <w:basedOn w:val="DefaultParagraphFont"/>
    <w:uiPriority w:val="99"/>
    <w:unhideWhenUsed/>
    <w:rsid w:val="00941E33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5D8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5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yperlink" Target="http://gateway.niimbl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E9115410-7CD7-4DBD-9176-CDE63F428003}">
    <t:Anchor>
      <t:Comment id="1215254758"/>
    </t:Anchor>
    <t:History>
      <t:Event id="{FCE791E1-AEAB-4568-AB46-498F584F2EA3}" time="2024-08-23T16:06:37.308Z">
        <t:Attribution userId="S::dawnj@udel.edu::2f7609a0-85b2-428a-aad1-d7033a0a5597" userProvider="AD" userName="Jory, Dawn"/>
        <t:Anchor>
          <t:Comment id="1215254758"/>
        </t:Anchor>
        <t:Create/>
      </t:Event>
      <t:Event id="{0D2333FC-1362-452D-8FB3-EE4934AEE931}" time="2024-08-23T16:06:37.308Z">
        <t:Attribution userId="S::dawnj@udel.edu::2f7609a0-85b2-428a-aad1-d7033a0a5597" userProvider="AD" userName="Jory, Dawn"/>
        <t:Anchor>
          <t:Comment id="1215254758"/>
        </t:Anchor>
        <t:Assign userId="S::robishaw@udel.edu::a2e77c48-3d92-433b-824a-fe945c9c7766" userProvider="AD" userName="Robishaw, Stephen"/>
      </t:Event>
      <t:Event id="{A5141F2D-41B4-4F99-A2D8-8F0EA1CF9BDE}" time="2024-08-23T16:06:37.308Z">
        <t:Attribution userId="S::dawnj@udel.edu::2f7609a0-85b2-428a-aad1-d7033a0a5597" userProvider="AD" userName="Jory, Dawn"/>
        <t:Anchor>
          <t:Comment id="1215254758"/>
        </t:Anchor>
        <t:SetTitle title="@Robishaw, Stephen please see the guidance in the RFP and update as appropriate. "/>
      </t:Event>
      <t:Event id="{6AEEFE8D-8359-4AD8-B192-017D16849871}" time="2024-08-28T17:34:46.837Z">
        <t:Attribution userId="S::robishaw@udel.edu::a2e77c48-3d92-433b-824a-fe945c9c7766" userProvider="AD" userName="Robishaw, Stephen"/>
        <t:Progress percentComplete="100"/>
      </t:Event>
    </t:History>
  </t:Task>
  <t:Task id="{C4D9FC40-097F-4013-89A9-4BFDDCFA429D}">
    <t:Anchor>
      <t:Comment id="510180191"/>
    </t:Anchor>
    <t:History>
      <t:Event id="{CB03C9D4-5A9F-4AD5-9280-DC96591DCAAD}" time="2024-08-23T16:09:20.611Z">
        <t:Attribution userId="S::dawnj@udel.edu::2f7609a0-85b2-428a-aad1-d7033a0a5597" userProvider="AD" userName="Jory, Dawn"/>
        <t:Anchor>
          <t:Comment id="510180191"/>
        </t:Anchor>
        <t:Create/>
      </t:Event>
      <t:Event id="{CE7BF2AD-AF89-4F9C-99C1-B7D523FF07EE}" time="2024-08-23T16:09:20.611Z">
        <t:Attribution userId="S::dawnj@udel.edu::2f7609a0-85b2-428a-aad1-d7033a0a5597" userProvider="AD" userName="Jory, Dawn"/>
        <t:Anchor>
          <t:Comment id="510180191"/>
        </t:Anchor>
        <t:Assign userId="S::robishaw@udel.edu::a2e77c48-3d92-433b-824a-fe945c9c7766" userProvider="AD" userName="Robishaw, Stephen"/>
      </t:Event>
      <t:Event id="{E151C23F-05A5-4C18-BA94-4CA75E2B931C}" time="2024-08-23T16:09:20.611Z">
        <t:Attribution userId="S::dawnj@udel.edu::2f7609a0-85b2-428a-aad1-d7033a0a5597" userProvider="AD" userName="Jory, Dawn"/>
        <t:Anchor>
          <t:Comment id="510180191"/>
        </t:Anchor>
        <t:SetTitle title="@Robishaw, Stephen this is not a correct link, it goes to the member portal. Please remove the complete reference to the website as the RFP provides the links"/>
      </t:Event>
      <t:Event id="{082284E3-F017-46DB-B65B-318B3A8AEF24}" time="2024-08-23T16:47:59.953Z">
        <t:Attribution userId="S::robishaw@udel.edu::a2e77c48-3d92-433b-824a-fe945c9c7766" userProvider="AD" userName="Robishaw, Stephe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71295E7DC7A47AF321332F770536A" ma:contentTypeVersion="18" ma:contentTypeDescription="Create a new document." ma:contentTypeScope="" ma:versionID="9686a5c86cda4ae3c5544f6318f8f605">
  <xsd:schema xmlns:xsd="http://www.w3.org/2001/XMLSchema" xmlns:xs="http://www.w3.org/2001/XMLSchema" xmlns:p="http://schemas.microsoft.com/office/2006/metadata/properties" xmlns:ns2="54ac2ccf-7681-488a-988e-f11cc09e8889" xmlns:ns3="c61f25a8-4ca5-4316-ba89-ec8887de8ea7" targetNamespace="http://schemas.microsoft.com/office/2006/metadata/properties" ma:root="true" ma:fieldsID="de40280cf678a01504225bb58fe1b29c" ns2:_="" ns3:_="">
    <xsd:import namespace="54ac2ccf-7681-488a-988e-f11cc09e8889"/>
    <xsd:import namespace="c61f25a8-4ca5-4316-ba89-ec8887de8ea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c2ccf-7681-488a-988e-f11cc09e888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f0b64c-895f-464a-85da-1108f22bf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f25a8-4ca5-4316-ba89-ec8887de8ea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7ee4f1b-378a-4bad-b284-e9a925ef6164}" ma:internalName="TaxCatchAll" ma:showField="CatchAllData" ma:web="c61f25a8-4ca5-4316-ba89-ec8887de8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54ac2ccf-7681-488a-988e-f11cc09e8889">90bf3b06-9c8b-45d7-8570-837b714905cd-638890715530000000</MigrationWizIdVersion>
    <MigrationWizIdSecurityGroups xmlns="54ac2ccf-7681-488a-988e-f11cc09e8889" xsi:nil="true"/>
    <MigrationWizId xmlns="54ac2ccf-7681-488a-988e-f11cc09e8889">90bf3b06-9c8b-45d7-8570-837b714905cd</MigrationWizId>
    <MigrationWizIdPermissions xmlns="54ac2ccf-7681-488a-988e-f11cc09e8889" xsi:nil="true"/>
    <MigrationWizIdDocumentLibraryPermissions xmlns="54ac2ccf-7681-488a-988e-f11cc09e8889" xsi:nil="true"/>
    <MigrationWizIdPermissionLevels xmlns="54ac2ccf-7681-488a-988e-f11cc09e8889" xsi:nil="true"/>
    <TaxCatchAll xmlns="c61f25a8-4ca5-4316-ba89-ec8887de8ea7" xsi:nil="true"/>
    <lcf76f155ced4ddcb4097134ff3c332f xmlns="54ac2ccf-7681-488a-988e-f11cc09e88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CF9219-A4C0-4297-95FF-B2BBA4C380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4F1195-F464-4674-8EE7-E261AA17B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c2ccf-7681-488a-988e-f11cc09e8889"/>
    <ds:schemaRef ds:uri="c61f25a8-4ca5-4316-ba89-ec8887de8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39EBC0-B951-4724-9FB5-C6608079DE68}">
  <ds:schemaRefs>
    <ds:schemaRef ds:uri="http://schemas.microsoft.com/office/2006/metadata/properties"/>
    <ds:schemaRef ds:uri="http://schemas.microsoft.com/office/infopath/2007/PartnerControls"/>
    <ds:schemaRef ds:uri="54ac2ccf-7681-488a-988e-f11cc09e8889"/>
    <ds:schemaRef ds:uri="c61f25a8-4ca5-4316-ba89-ec8887de8ea7"/>
  </ds:schemaRefs>
</ds:datastoreItem>
</file>

<file path=docMetadata/LabelInfo.xml><?xml version="1.0" encoding="utf-8"?>
<clbl:labelList xmlns:clbl="http://schemas.microsoft.com/office/2020/mipLabelMetadata">
  <clbl:label id="{b44552bf-3c97-4358-ae35-7be1a21dcc5f}" enabled="1" method="Standard" siteId="{39673374-e1dd-4c92-a9d2-8e17468291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616</Characters>
  <Application>Microsoft Office Word</Application>
  <DocSecurity>0</DocSecurity>
  <Lines>34</Lines>
  <Paragraphs>28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Jory</dc:creator>
  <cp:keywords/>
  <cp:lastModifiedBy>Dan Maiese</cp:lastModifiedBy>
  <cp:revision>2</cp:revision>
  <cp:lastPrinted>2018-11-29T23:42:00Z</cp:lastPrinted>
  <dcterms:created xsi:type="dcterms:W3CDTF">2026-10-16T13:29:00Z</dcterms:created>
  <dcterms:modified xsi:type="dcterms:W3CDTF">2026-10-16T13:29:00Z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2018-11-29T00:00:00Z</vt:filetime>
  </property>
  <property fmtid="{D5CDD505-2E9C-101B-9397-08002B2CF9AE}" pid="5" name="ContentTypeId">
    <vt:lpwstr>0x010100D4F71295E7DC7A47AF321332F770536A</vt:lpwstr>
  </property>
  <property fmtid="{D5CDD505-2E9C-101B-9397-08002B2CF9AE}" pid="6" name="Order">
    <vt:r8>15000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</Properties>
</file>